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8022298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B8295D">
        <w:rPr>
          <w:rFonts w:ascii="Bookman Old Style" w:hAnsi="Bookman Old Style"/>
          <w:b/>
          <w:spacing w:val="60"/>
          <w:sz w:val="22"/>
          <w:szCs w:val="22"/>
        </w:rPr>
        <w:t>0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147EAE3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B8295D">
        <w:rPr>
          <w:rFonts w:ascii="Bookman Old Style" w:hAnsi="Bookman Old Style"/>
          <w:sz w:val="22"/>
          <w:szCs w:val="22"/>
        </w:rPr>
        <w:t>163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44CA399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CE3B5C">
        <w:rPr>
          <w:rFonts w:ascii="Bookman Old Style" w:hAnsi="Bookman Old Style"/>
          <w:sz w:val="22"/>
          <w:szCs w:val="22"/>
        </w:rPr>
        <w:t>Executivo</w:t>
      </w:r>
    </w:p>
    <w:p w14:paraId="3795F6E4" w14:textId="1C5917D4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1F3507">
        <w:rPr>
          <w:rFonts w:ascii="Bookman Old Style" w:hAnsi="Bookman Old Style"/>
          <w:b/>
          <w:sz w:val="22"/>
          <w:szCs w:val="22"/>
        </w:rPr>
        <w:t>“</w:t>
      </w:r>
      <w:r w:rsidR="00B8295D" w:rsidRPr="00B8295D">
        <w:rPr>
          <w:rFonts w:ascii="Bookman Old Style" w:hAnsi="Bookman Old Style"/>
          <w:b/>
          <w:iCs/>
        </w:rPr>
        <w:t>DISPÕE SOBRE AS DIRETRIZES ORÇAMENTÁRIAS PARA O EXERCÍCIO FINANCEIRO DE 2026</w:t>
      </w:r>
      <w:r w:rsidR="00405BEC" w:rsidRPr="00405BEC">
        <w:rPr>
          <w:rFonts w:ascii="Bookman Old Style" w:hAnsi="Bookman Old Style"/>
          <w:b/>
          <w:sz w:val="22"/>
          <w:szCs w:val="22"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61C61C2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31D00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387ED8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F62FD">
        <w:rPr>
          <w:rFonts w:ascii="Bookman Old Style" w:hAnsi="Bookman Old Style"/>
          <w:sz w:val="22"/>
          <w:szCs w:val="22"/>
        </w:rPr>
        <w:t>quatorze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8082" w14:textId="77777777" w:rsidR="005C5D21" w:rsidRDefault="005C5D21" w:rsidP="00D230A8">
      <w:r>
        <w:separator/>
      </w:r>
    </w:p>
  </w:endnote>
  <w:endnote w:type="continuationSeparator" w:id="0">
    <w:p w14:paraId="04A3541E" w14:textId="77777777" w:rsidR="005C5D21" w:rsidRDefault="005C5D2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A07B" w14:textId="77777777" w:rsidR="005C5D21" w:rsidRDefault="005C5D21" w:rsidP="00D230A8">
      <w:r>
        <w:separator/>
      </w:r>
    </w:p>
  </w:footnote>
  <w:footnote w:type="continuationSeparator" w:id="0">
    <w:p w14:paraId="7F31219F" w14:textId="77777777" w:rsidR="005C5D21" w:rsidRDefault="005C5D2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C5D21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AF62FD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295D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1809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2025-09-08T16:47:00Z</cp:lastPrinted>
  <dcterms:created xsi:type="dcterms:W3CDTF">2025-09-08T16:48:00Z</dcterms:created>
  <dcterms:modified xsi:type="dcterms:W3CDTF">2025-09-08T19:02:00Z</dcterms:modified>
</cp:coreProperties>
</file>