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93FD95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A27FB5">
        <w:rPr>
          <w:rFonts w:ascii="Bookman Old Style" w:hAnsi="Bookman Old Style"/>
          <w:b/>
          <w:spacing w:val="60"/>
          <w:sz w:val="22"/>
          <w:szCs w:val="22"/>
        </w:rPr>
        <w:t>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A0E276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A27FB5">
        <w:rPr>
          <w:rFonts w:ascii="Bookman Old Style" w:hAnsi="Bookman Old Style"/>
          <w:sz w:val="22"/>
          <w:szCs w:val="22"/>
        </w:rPr>
        <w:t>70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64003154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A27FB5">
        <w:rPr>
          <w:rFonts w:ascii="Bookman Old Style" w:hAnsi="Bookman Old Style"/>
          <w:b/>
          <w:sz w:val="22"/>
          <w:szCs w:val="22"/>
        </w:rPr>
        <w:t>DISPÕE SOBRE A DOAÇÃO DE LOTE URBANO DE PROPRIEDADE DO MUNICÍPIO DE PINHAL/RS, E DÁ OUTRAS PROVIDÊNCIAS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C5CE88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FC7CB9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FC7CB9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59475" w14:textId="77777777" w:rsidR="006C57D2" w:rsidRDefault="006C57D2" w:rsidP="00D230A8">
      <w:r>
        <w:separator/>
      </w:r>
    </w:p>
  </w:endnote>
  <w:endnote w:type="continuationSeparator" w:id="0">
    <w:p w14:paraId="78D67C96" w14:textId="77777777" w:rsidR="006C57D2" w:rsidRDefault="006C57D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141D" w14:textId="77777777" w:rsidR="006C57D2" w:rsidRDefault="006C57D2" w:rsidP="00D230A8">
      <w:r>
        <w:separator/>
      </w:r>
    </w:p>
  </w:footnote>
  <w:footnote w:type="continuationSeparator" w:id="0">
    <w:p w14:paraId="3360CE35" w14:textId="77777777" w:rsidR="006C57D2" w:rsidRDefault="006C57D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57D2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27FB5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D7EE1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C7CB9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17</cp:revision>
  <cp:lastPrinted>2025-06-23T18:45:00Z</cp:lastPrinted>
  <dcterms:created xsi:type="dcterms:W3CDTF">2025-07-14T17:44:00Z</dcterms:created>
  <dcterms:modified xsi:type="dcterms:W3CDTF">2025-09-04T19:45:00Z</dcterms:modified>
</cp:coreProperties>
</file>